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lang w:val="en-GB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val="en-GB"/>
        </w:rPr>
        <w:t>华南农业大学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年**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GB"/>
        </w:rPr>
        <w:t>生导师岗位聘任申请表</w:t>
      </w:r>
    </w:p>
    <w:tbl>
      <w:tblPr>
        <w:tblStyle w:val="6"/>
        <w:tblW w:w="99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78"/>
        <w:gridCol w:w="758"/>
        <w:gridCol w:w="502"/>
        <w:gridCol w:w="1116"/>
        <w:gridCol w:w="309"/>
        <w:gridCol w:w="1110"/>
        <w:gridCol w:w="765"/>
        <w:gridCol w:w="1276"/>
        <w:gridCol w:w="170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(周岁)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是否校外人员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工作所在学院(单位)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数学与信息学院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办公电话/手机号码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申请聘任学院</w:t>
            </w:r>
          </w:p>
        </w:tc>
        <w:tc>
          <w:tcPr>
            <w:tcW w:w="3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数学与信息学院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电子邮箱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聘任</w:t>
            </w: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是否跨学院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申请</w:t>
            </w:r>
          </w:p>
        </w:tc>
        <w:tc>
          <w:tcPr>
            <w:tcW w:w="582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904" w:type="dxa"/>
            <w:gridSpan w:val="11"/>
          </w:tcPr>
          <w:p>
            <w:pP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19"/>
                <w:highlight w:val="white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19"/>
                <w:highlight w:val="white"/>
              </w:rPr>
              <w:t>简述本人思想政治及“立德树人”根本任务落实情况（限200字以内）</w:t>
            </w:r>
          </w:p>
          <w:p>
            <w:pPr>
              <w:rPr>
                <w:rFonts w:hint="default" w:ascii="Times New Roman" w:hAnsi="Times New Roman" w:eastAsia="新宋体" w:cs="Times New Roman"/>
                <w:color w:val="000000"/>
                <w:sz w:val="19"/>
                <w:highlight w:val="white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19"/>
                <w:highlight w:val="white"/>
              </w:rPr>
              <w:t>本人……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0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请认真对照申报条件填写（科研项目及成果计算时间：</w:t>
            </w:r>
            <w:r>
              <w:rPr>
                <w:rFonts w:hint="default" w:ascii="Times New Roman" w:hAnsi="Times New Roman" w:cs="Times New Roman"/>
                <w:b/>
              </w:rPr>
              <w:t>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</w:rPr>
              <w:t>年1月1日至202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</w:rPr>
              <w:t>年4月30日</w:t>
            </w:r>
            <w:r>
              <w:rPr>
                <w:rFonts w:hint="default" w:ascii="Times New Roman" w:hAnsi="Times New Roman" w:cs="Times New Roman"/>
                <w:b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近三年主持科研项目（项）  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/>
              <w:ind w:firstLine="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2"/>
                <w:sz w:val="21"/>
              </w:rPr>
              <w:t>2T1，3A，4B，2C。</w:t>
            </w:r>
            <w:r>
              <w:rPr>
                <w:rFonts w:hint="default" w:ascii="Times New Roman" w:hAnsi="Times New Roman" w:cs="Times New Roman"/>
                <w:highlight w:val="yellow"/>
              </w:rPr>
              <w:t>其中国家基金项目*项，经费100万以上的A类以上纵向项目*项。（博导申请者需添加此标黄字段）</w:t>
            </w:r>
            <w:r>
              <w:rPr>
                <w:rFonts w:hint="default" w:ascii="Times New Roman" w:hAnsi="Times New Roman" w:cs="Times New Roman"/>
              </w:rPr>
              <w:t>。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目前实际可支配经费（万元）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yellow"/>
              </w:rPr>
              <w:t>导出的表须签字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__21___万元（含参加课题可使用经费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</w:rPr>
              <w:t>0</w:t>
            </w:r>
            <w:r>
              <w:rPr>
                <w:rFonts w:hint="default" w:ascii="Times New Roman" w:hAnsi="Times New Roman" w:cs="Times New Roman"/>
                <w:color w:val="FF0000"/>
              </w:rPr>
              <w:t>万元）</w:t>
            </w:r>
            <w:r>
              <w:rPr>
                <w:rFonts w:hint="default" w:ascii="Times New Roman" w:hAnsi="Times New Roman" w:cs="Times New Roman"/>
                <w:color w:val="FF0000"/>
                <w:highlight w:val="yellow"/>
              </w:rPr>
              <w:t>（注：括号中填写的为承诺经费，若无则填0）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</w:rPr>
              <w:t xml:space="preserve">近三年取得的成果 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</w:rPr>
              <w:t>（根据申请表填写的发表论文、学术专著和科研成果的数量填写。）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60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2"/>
                <w:sz w:val="21"/>
              </w:rPr>
              <w:t>发表论文2T1，1B；学术专著1部；科技奖励2T1；知识产权和标准3T2；科技成果转化1B。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7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指导专业学位研究生所具备的实践经验、校外实践基地或平台</w:t>
            </w:r>
          </w:p>
        </w:tc>
        <w:tc>
          <w:tcPr>
            <w:tcW w:w="5434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134" w:right="1134" w:bottom="567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2"/>
        <w:gridCol w:w="977"/>
        <w:gridCol w:w="2252"/>
        <w:gridCol w:w="1539"/>
        <w:gridCol w:w="219"/>
        <w:gridCol w:w="965"/>
        <w:gridCol w:w="128"/>
        <w:gridCol w:w="942"/>
        <w:gridCol w:w="805"/>
        <w:gridCol w:w="9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0173" w:type="dxa"/>
            <w:gridSpan w:val="12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近三年主持科研项目情况（科研项目计算时间：</w:t>
            </w: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年1月1日至202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年4月30日</w:t>
            </w:r>
            <w:r>
              <w:rPr>
                <w:rFonts w:hint="default" w:ascii="Times New Roman" w:hAnsi="Times New Roman" w:cs="Times New Roman"/>
                <w:b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12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将本人主持科研项目情况表附申请表最后            </w:t>
            </w:r>
            <w:r>
              <w:rPr>
                <w:rFonts w:hint="default" w:ascii="Times New Roman" w:hAnsi="Times New Roman" w:cs="Times New Roman"/>
                <w:bCs/>
                <w:sz w:val="24"/>
                <w:highlight w:val="yellow"/>
              </w:rPr>
              <w:t xml:space="preserve"> 导出的表须签字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12"/>
          </w:tcPr>
          <w:p>
            <w:pPr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近三年取得的主要成果情况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（限填写5篇论文，成果计算时间：</w:t>
            </w:r>
            <w:r>
              <w:rPr>
                <w:rFonts w:hint="default" w:ascii="Times New Roman" w:hAnsi="Times New Roman" w:cs="Times New Roman"/>
                <w:b/>
              </w:rPr>
              <w:t>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</w:rPr>
              <w:t>年1月1日至202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</w:rPr>
              <w:t>年4月30日</w:t>
            </w:r>
            <w:r>
              <w:rPr>
                <w:rFonts w:hint="default" w:ascii="Times New Roman" w:hAnsi="Times New Roman" w:cs="Times New Roman"/>
                <w:b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论文题目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刊物名称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发表年月、 卷期号、页码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论文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本人署名排位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2020,45(7), 1986-1989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T2-1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A-3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通讯作者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yellow"/>
              </w:rPr>
              <w:t>最多写5篇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学术专著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学术专著名称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出版单位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出版时间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署名排位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***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**出版社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2021年3月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科研成果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成果名称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成果类别</w:t>
            </w:r>
          </w:p>
        </w:tc>
        <w:tc>
          <w:tcPr>
            <w:tcW w:w="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等级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获得时间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署名排位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科技奖励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T0-1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2021.03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180340</wp:posOffset>
                      </wp:positionV>
                      <wp:extent cx="619125" cy="57150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9125" cy="571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y;margin-left:143.15pt;margin-top:14.2pt;height:45pt;width:48.75pt;z-index:251659264;mso-width-relative:page;mso-height-relative:page;" filled="f" stroked="t" coordsize="21600,21600" o:gfxdata="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21+wF2AAAAAoBAAAPAAAAAAAAAAEAIAAAACIAAABkcnMvZG93bnJldi54bWxQ&#10;SwECFAAUAAAACACHTuJAuU694fcBAADqAwAADgAAAAAAAAABACAAAAAnAQAAZHJzL2Uyb0RvYy54&#10;bWxQSwUGAAAAAAYABgBZAQAAk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决策咨询报告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A-3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2023.03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知识产权与标准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T1-1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yellow"/>
              </w:rPr>
              <w:t>种类必须是这4类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科技成果转化</w:t>
            </w:r>
          </w:p>
        </w:tc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</w:rPr>
              <w:t>T1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申请人承诺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spacing w:line="360" w:lineRule="auto"/>
              <w:ind w:firstLine="205" w:firstLineChars="98"/>
              <w:rPr>
                <w:rFonts w:hint="default"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以上所填写内容属实。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iCs/>
                <w:szCs w:val="21"/>
              </w:rPr>
              <w:t xml:space="preserve">                     申请人签名：              日期：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所在单位党组织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已对申请人思想政治及立德树人落实情况进行了全面考察，同意申请导师岗位聘任。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单位党组织负责人签名：            （党委公章）         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i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学院学位评定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分委员会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/>
                <w:iCs/>
                <w:szCs w:val="21"/>
              </w:rPr>
              <w:t>经学院</w:t>
            </w:r>
            <w:r>
              <w:rPr>
                <w:rFonts w:hint="default" w:ascii="Times New Roman" w:hAnsi="Times New Roman" w:cs="Times New Roman"/>
                <w:szCs w:val="21"/>
              </w:rPr>
              <w:t>学位评定分委员会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投票表决、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公示无异议，同意聘任为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生导师。       </w:t>
            </w: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学位评定分委员会主席签名：             （学院公章）   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校学位评定委员会意见</w:t>
            </w:r>
          </w:p>
        </w:tc>
        <w:tc>
          <w:tcPr>
            <w:tcW w:w="8080" w:type="dxa"/>
            <w:gridSpan w:val="9"/>
          </w:tcPr>
          <w:p>
            <w:pPr>
              <w:spacing w:line="360" w:lineRule="auto"/>
              <w:ind w:firstLine="205" w:firstLineChars="98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经校学位评定委员会投票表决，同意聘任为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生导师。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rFonts w:hint="default" w:ascii="Times New Roman" w:hAnsi="Times New Roman" w:cs="Times New Roman" w:eastAsiaTheme="minorEastAsia"/>
                <w:iCs/>
                <w:szCs w:val="21"/>
              </w:rPr>
              <w:t>华南农业大学学位评定委员会（公章）：                  日期：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460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172A27"/>
    <w:rsid w:val="000144DD"/>
    <w:rsid w:val="0008292B"/>
    <w:rsid w:val="000A2834"/>
    <w:rsid w:val="000C3906"/>
    <w:rsid w:val="00107329"/>
    <w:rsid w:val="00114E55"/>
    <w:rsid w:val="00172A27"/>
    <w:rsid w:val="0018674C"/>
    <w:rsid w:val="00215880"/>
    <w:rsid w:val="002B6328"/>
    <w:rsid w:val="002D76C4"/>
    <w:rsid w:val="003521AC"/>
    <w:rsid w:val="00352C44"/>
    <w:rsid w:val="0036470C"/>
    <w:rsid w:val="003744D0"/>
    <w:rsid w:val="003D4119"/>
    <w:rsid w:val="003F37BA"/>
    <w:rsid w:val="00557011"/>
    <w:rsid w:val="00590FA5"/>
    <w:rsid w:val="00597F1B"/>
    <w:rsid w:val="00647E94"/>
    <w:rsid w:val="006C4B8E"/>
    <w:rsid w:val="006E230B"/>
    <w:rsid w:val="007803E5"/>
    <w:rsid w:val="0079769C"/>
    <w:rsid w:val="007A3CF0"/>
    <w:rsid w:val="007B404C"/>
    <w:rsid w:val="0080630E"/>
    <w:rsid w:val="008306D2"/>
    <w:rsid w:val="00856CDE"/>
    <w:rsid w:val="008D5C98"/>
    <w:rsid w:val="008E3824"/>
    <w:rsid w:val="009026E9"/>
    <w:rsid w:val="009F0FF2"/>
    <w:rsid w:val="00AE2F18"/>
    <w:rsid w:val="00BA7F56"/>
    <w:rsid w:val="00C845B3"/>
    <w:rsid w:val="00C91E30"/>
    <w:rsid w:val="00DE59B5"/>
    <w:rsid w:val="00E57A43"/>
    <w:rsid w:val="00E80726"/>
    <w:rsid w:val="00F706E2"/>
    <w:rsid w:val="00FA4358"/>
    <w:rsid w:val="00FD34EB"/>
    <w:rsid w:val="010D7CE9"/>
    <w:rsid w:val="01BE7DFC"/>
    <w:rsid w:val="03452CDE"/>
    <w:rsid w:val="03CC11C4"/>
    <w:rsid w:val="041643F9"/>
    <w:rsid w:val="04656C2B"/>
    <w:rsid w:val="04F13B73"/>
    <w:rsid w:val="061C347E"/>
    <w:rsid w:val="07766BC4"/>
    <w:rsid w:val="07C17E5D"/>
    <w:rsid w:val="09C273DA"/>
    <w:rsid w:val="0A780354"/>
    <w:rsid w:val="0AC83EEC"/>
    <w:rsid w:val="0E483A0B"/>
    <w:rsid w:val="0ED111AA"/>
    <w:rsid w:val="0F657030"/>
    <w:rsid w:val="0FE0270A"/>
    <w:rsid w:val="10EA1D57"/>
    <w:rsid w:val="129B6702"/>
    <w:rsid w:val="14987058"/>
    <w:rsid w:val="162951AC"/>
    <w:rsid w:val="16B53D71"/>
    <w:rsid w:val="1AF34F0E"/>
    <w:rsid w:val="1B522D71"/>
    <w:rsid w:val="1C530578"/>
    <w:rsid w:val="1D2426A1"/>
    <w:rsid w:val="1D640E67"/>
    <w:rsid w:val="1E413AC1"/>
    <w:rsid w:val="1F7532BF"/>
    <w:rsid w:val="1F9E3DB1"/>
    <w:rsid w:val="22070448"/>
    <w:rsid w:val="229962EF"/>
    <w:rsid w:val="2C8132A3"/>
    <w:rsid w:val="33CD5EE4"/>
    <w:rsid w:val="33E93A4B"/>
    <w:rsid w:val="33FF2413"/>
    <w:rsid w:val="34AE050C"/>
    <w:rsid w:val="356D359E"/>
    <w:rsid w:val="3603404C"/>
    <w:rsid w:val="387A3070"/>
    <w:rsid w:val="397A22DF"/>
    <w:rsid w:val="3B893E95"/>
    <w:rsid w:val="3BB75D61"/>
    <w:rsid w:val="3C893AB0"/>
    <w:rsid w:val="3DD57BEA"/>
    <w:rsid w:val="3F8856F0"/>
    <w:rsid w:val="40702079"/>
    <w:rsid w:val="41AE232B"/>
    <w:rsid w:val="432B475C"/>
    <w:rsid w:val="43B342D5"/>
    <w:rsid w:val="43F14DF2"/>
    <w:rsid w:val="44E07DDF"/>
    <w:rsid w:val="47583E12"/>
    <w:rsid w:val="4763345C"/>
    <w:rsid w:val="486216C1"/>
    <w:rsid w:val="4B787EBB"/>
    <w:rsid w:val="4BC26BC6"/>
    <w:rsid w:val="4C004FB6"/>
    <w:rsid w:val="4C423222"/>
    <w:rsid w:val="4E7B6D45"/>
    <w:rsid w:val="5079022B"/>
    <w:rsid w:val="52701AA9"/>
    <w:rsid w:val="5401309F"/>
    <w:rsid w:val="5491422C"/>
    <w:rsid w:val="54D43488"/>
    <w:rsid w:val="55FA184D"/>
    <w:rsid w:val="57314FF5"/>
    <w:rsid w:val="589315E6"/>
    <w:rsid w:val="5AA668EF"/>
    <w:rsid w:val="5BB91CA1"/>
    <w:rsid w:val="5D837351"/>
    <w:rsid w:val="5DED6128"/>
    <w:rsid w:val="5E015B84"/>
    <w:rsid w:val="5E364AAA"/>
    <w:rsid w:val="5F0820A0"/>
    <w:rsid w:val="5FFE7668"/>
    <w:rsid w:val="602A0546"/>
    <w:rsid w:val="607923C2"/>
    <w:rsid w:val="690F6F65"/>
    <w:rsid w:val="695A7970"/>
    <w:rsid w:val="6AC36259"/>
    <w:rsid w:val="6ACE054F"/>
    <w:rsid w:val="6AE54502"/>
    <w:rsid w:val="6CB870CB"/>
    <w:rsid w:val="6F977DC3"/>
    <w:rsid w:val="6FBF633D"/>
    <w:rsid w:val="6FC756BB"/>
    <w:rsid w:val="702B325F"/>
    <w:rsid w:val="745E43C4"/>
    <w:rsid w:val="76D13A65"/>
    <w:rsid w:val="784E78A4"/>
    <w:rsid w:val="7AEA7097"/>
    <w:rsid w:val="7BDD6708"/>
    <w:rsid w:val="7BEC2142"/>
    <w:rsid w:val="7CC1690C"/>
    <w:rsid w:val="7E1E3F2D"/>
    <w:rsid w:val="7E6F6990"/>
    <w:rsid w:val="7E7620AB"/>
    <w:rsid w:val="7EE202FC"/>
    <w:rsid w:val="7F9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200</Words>
  <Characters>1143</Characters>
  <Lines>9</Lines>
  <Paragraphs>2</Paragraphs>
  <TotalTime>6</TotalTime>
  <ScaleCrop>false</ScaleCrop>
  <LinksUpToDate>false</LinksUpToDate>
  <CharactersWithSpaces>1341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2017-04-13T06:51:00Z</dcterms:created>
  <dc:creator>李宝盛</dc:creator>
  <cp:lastModifiedBy>陈镠</cp:lastModifiedBy>
  <cp:lastPrinted>2023-04-20T01:44:00Z</cp:lastPrinted>
  <dcterms:modified xsi:type="dcterms:W3CDTF">2024-03-14T00:53:19Z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4A3FF09863F94D9183992C9DF660A13D_13</vt:lpwstr>
  </property>
</Properties>
</file>